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C31E8" w14:textId="77777777" w:rsidR="00D96C38" w:rsidRPr="009E7A0D" w:rsidRDefault="00D96C38" w:rsidP="00D96C3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5B8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705B8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05B8F">
        <w:rPr>
          <w:rFonts w:cstheme="minorHAnsi"/>
          <w:color w:val="FFFFFF" w:themeColor="background1"/>
          <w:sz w:val="24"/>
          <w:szCs w:val="24"/>
        </w:rPr>
        <w:t> </w:t>
      </w:r>
      <w:r w:rsidRPr="00705B8F">
        <w:rPr>
          <w:rFonts w:cstheme="minorHAnsi"/>
          <w:b/>
          <w:sz w:val="24"/>
          <w:szCs w:val="24"/>
        </w:rPr>
        <w:t xml:space="preserve">Complète ce dialogue avec </w:t>
      </w:r>
      <w:r>
        <w:rPr>
          <w:rFonts w:cstheme="minorHAnsi"/>
          <w:b/>
          <w:sz w:val="24"/>
          <w:szCs w:val="24"/>
        </w:rPr>
        <w:t>l</w:t>
      </w:r>
      <w:r w:rsidRPr="00705B8F">
        <w:rPr>
          <w:rFonts w:cstheme="minorHAnsi"/>
          <w:b/>
          <w:sz w:val="24"/>
          <w:szCs w:val="24"/>
        </w:rPr>
        <w:t>es pronoms personnels sujets</w:t>
      </w:r>
      <w:r>
        <w:rPr>
          <w:rFonts w:cstheme="minorHAnsi"/>
          <w:b/>
          <w:sz w:val="24"/>
          <w:szCs w:val="24"/>
        </w:rPr>
        <w:t xml:space="preserve"> : je, j’, tu, il, nous, vous, elles. </w:t>
      </w:r>
    </w:p>
    <w:p w14:paraId="37B356AA" w14:textId="77777777" w:rsidR="00D96C38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bookmarkStart w:id="0" w:name="_Hlk499116467"/>
      <w:r>
        <w:rPr>
          <w:rFonts w:cstheme="minorHAnsi"/>
          <w:sz w:val="24"/>
          <w:szCs w:val="24"/>
        </w:rPr>
        <w:t xml:space="preserve">Renart et Ysengrin discutent : </w:t>
      </w:r>
    </w:p>
    <w:p w14:paraId="7610993D" w14:textId="2040270B" w:rsidR="00D96C38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«</w:t>
      </w:r>
      <w:r w:rsidRPr="00182FCC">
        <w:rPr>
          <w:rFonts w:cstheme="minorHAnsi"/>
          <w:color w:val="FF0000"/>
          <w:sz w:val="24"/>
          <w:szCs w:val="24"/>
        </w:rPr>
        <w:t> </w:t>
      </w:r>
      <w:r w:rsidR="00182FCC" w:rsidRPr="00182FCC">
        <w:rPr>
          <w:rFonts w:cstheme="minorHAnsi"/>
          <w:color w:val="FF0000"/>
          <w:sz w:val="24"/>
          <w:szCs w:val="24"/>
        </w:rPr>
        <w:t>vous</w:t>
      </w:r>
      <w:r w:rsidR="00182FCC" w:rsidRPr="00182FCC">
        <w:rPr>
          <w:rFonts w:cstheme="minorHAnsi"/>
          <w:color w:val="FF0000"/>
          <w:sz w:val="18"/>
          <w:szCs w:val="18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avez l’air </w:t>
      </w:r>
      <w:r>
        <w:rPr>
          <w:rFonts w:cstheme="minorHAnsi"/>
          <w:sz w:val="24"/>
          <w:szCs w:val="24"/>
        </w:rPr>
        <w:t>malade,</w:t>
      </w:r>
      <w:r w:rsidRPr="009E7A0D">
        <w:rPr>
          <w:rFonts w:cstheme="minorHAnsi"/>
          <w:sz w:val="24"/>
          <w:szCs w:val="24"/>
        </w:rPr>
        <w:t xml:space="preserve"> dit Ysengrin</w:t>
      </w:r>
      <w:r>
        <w:rPr>
          <w:rFonts w:cstheme="minorHAnsi"/>
          <w:sz w:val="24"/>
          <w:szCs w:val="24"/>
        </w:rPr>
        <w:t>.</w:t>
      </w:r>
    </w:p>
    <w:p w14:paraId="75D39F0F" w14:textId="6FE8FDEA" w:rsidR="00D96C38" w:rsidRPr="009E7A0D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</w:t>
      </w:r>
      <w:r w:rsidR="00182FCC" w:rsidRPr="00182FCC">
        <w:rPr>
          <w:rFonts w:cstheme="minorHAnsi"/>
          <w:color w:val="FF0000"/>
          <w:sz w:val="24"/>
          <w:szCs w:val="24"/>
        </w:rPr>
        <w:t> </w:t>
      </w:r>
      <w:r w:rsidR="00182FCC">
        <w:rPr>
          <w:rFonts w:cstheme="minorHAnsi"/>
          <w:color w:val="FF0000"/>
          <w:sz w:val="24"/>
          <w:szCs w:val="24"/>
        </w:rPr>
        <w:t>je</w:t>
      </w:r>
      <w:r w:rsidRPr="00EC65B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 </w:t>
      </w:r>
      <w:r w:rsidRPr="00EC65B3">
        <w:rPr>
          <w:rFonts w:cstheme="minorHAnsi"/>
          <w:sz w:val="24"/>
          <w:szCs w:val="24"/>
        </w:rPr>
        <w:t>suis</w:t>
      </w:r>
      <w:r>
        <w:rPr>
          <w:rFonts w:cstheme="minorHAnsi"/>
          <w:sz w:val="24"/>
          <w:szCs w:val="24"/>
        </w:rPr>
        <w:t xml:space="preserve"> et </w:t>
      </w:r>
      <w:r w:rsidR="00182FCC">
        <w:rPr>
          <w:rFonts w:cstheme="minorHAnsi"/>
          <w:color w:val="FF0000"/>
          <w:sz w:val="24"/>
          <w:szCs w:val="24"/>
        </w:rPr>
        <w:t>j’</w:t>
      </w:r>
      <w:r>
        <w:rPr>
          <w:rFonts w:cstheme="minorHAnsi"/>
          <w:sz w:val="24"/>
          <w:szCs w:val="24"/>
        </w:rPr>
        <w:t>ai très faim,</w:t>
      </w:r>
      <w:r w:rsidRPr="00EC65B3">
        <w:rPr>
          <w:rFonts w:cstheme="minorHAnsi"/>
          <w:sz w:val="24"/>
          <w:szCs w:val="24"/>
        </w:rPr>
        <w:t xml:space="preserve"> répon</w:t>
      </w:r>
      <w:r>
        <w:rPr>
          <w:rFonts w:cstheme="minorHAnsi"/>
          <w:sz w:val="24"/>
          <w:szCs w:val="24"/>
        </w:rPr>
        <w:t xml:space="preserve">d </w:t>
      </w:r>
      <w:r w:rsidRPr="00EC65B3">
        <w:rPr>
          <w:rFonts w:cstheme="minorHAnsi"/>
          <w:sz w:val="24"/>
          <w:szCs w:val="24"/>
        </w:rPr>
        <w:t>Renart</w:t>
      </w:r>
      <w:r>
        <w:rPr>
          <w:rFonts w:cstheme="minorHAnsi"/>
          <w:sz w:val="24"/>
          <w:szCs w:val="24"/>
        </w:rPr>
        <w:t xml:space="preserve">. Mon cousin, </w:t>
      </w:r>
      <w:r w:rsidR="00182FCC">
        <w:rPr>
          <w:rFonts w:cstheme="minorHAnsi"/>
          <w:color w:val="FF0000"/>
          <w:sz w:val="24"/>
          <w:szCs w:val="24"/>
        </w:rPr>
        <w:t>nous</w:t>
      </w:r>
      <w:r w:rsidRPr="009E7A0D">
        <w:rPr>
          <w:rFonts w:cstheme="minorHAnsi"/>
          <w:sz w:val="24"/>
          <w:szCs w:val="24"/>
        </w:rPr>
        <w:t xml:space="preserve"> sommes amis</w:t>
      </w:r>
      <w:r>
        <w:rPr>
          <w:rFonts w:cstheme="minorHAnsi"/>
          <w:sz w:val="24"/>
          <w:szCs w:val="24"/>
        </w:rPr>
        <w:t xml:space="preserve"> ! </w:t>
      </w:r>
      <w:r>
        <w:rPr>
          <w:rFonts w:cstheme="minorHAnsi"/>
          <w:sz w:val="24"/>
          <w:szCs w:val="24"/>
        </w:rPr>
        <w:br/>
        <w:t>N</w:t>
      </w:r>
      <w:r w:rsidRPr="009E7A0D">
        <w:rPr>
          <w:rFonts w:cstheme="minorHAnsi"/>
          <w:sz w:val="24"/>
          <w:szCs w:val="24"/>
        </w:rPr>
        <w:t>’as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-</w:t>
      </w:r>
      <w:r w:rsidR="00182FCC" w:rsidRPr="00182FCC">
        <w:rPr>
          <w:rFonts w:cstheme="minorHAnsi"/>
          <w:color w:val="FF0000"/>
          <w:sz w:val="24"/>
          <w:szCs w:val="24"/>
        </w:rPr>
        <w:t xml:space="preserve"> </w:t>
      </w:r>
      <w:r w:rsidR="00182FCC">
        <w:rPr>
          <w:rFonts w:cstheme="minorHAnsi"/>
          <w:color w:val="FF0000"/>
          <w:sz w:val="24"/>
          <w:szCs w:val="24"/>
        </w:rPr>
        <w:t xml:space="preserve">tu </w:t>
      </w:r>
      <w:r w:rsidRPr="009E7A0D">
        <w:rPr>
          <w:rFonts w:cstheme="minorHAnsi"/>
          <w:sz w:val="24"/>
          <w:szCs w:val="24"/>
        </w:rPr>
        <w:t>pas un peu de nourriture pour moi ?</w:t>
      </w:r>
      <w:r>
        <w:rPr>
          <w:rFonts w:cstheme="minorHAnsi"/>
          <w:sz w:val="24"/>
          <w:szCs w:val="24"/>
        </w:rPr>
        <w:t xml:space="preserve"> </w:t>
      </w:r>
    </w:p>
    <w:p w14:paraId="528A03D9" w14:textId="10CD5857" w:rsidR="00D96C38" w:rsidRPr="00735639" w:rsidRDefault="00D96C38" w:rsidP="00D96C3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</w:t>
      </w:r>
      <w:r w:rsidRPr="00735639">
        <w:rPr>
          <w:rFonts w:cstheme="minorHAnsi"/>
          <w:sz w:val="24"/>
          <w:szCs w:val="24"/>
        </w:rPr>
        <w:t xml:space="preserve">Malheureusement, </w:t>
      </w:r>
      <w:r w:rsidR="00182FCC" w:rsidRPr="00182FCC">
        <w:rPr>
          <w:rFonts w:cstheme="minorHAnsi"/>
          <w:color w:val="FF0000"/>
          <w:sz w:val="24"/>
          <w:szCs w:val="24"/>
        </w:rPr>
        <w:t> </w:t>
      </w:r>
      <w:r w:rsidR="00182FCC">
        <w:rPr>
          <w:rFonts w:cstheme="minorHAnsi"/>
          <w:color w:val="FF0000"/>
          <w:sz w:val="24"/>
          <w:szCs w:val="24"/>
        </w:rPr>
        <w:t>il</w:t>
      </w:r>
      <w:r w:rsidR="00182FCC" w:rsidRPr="00182FCC">
        <w:rPr>
          <w:rFonts w:cstheme="minorHAnsi"/>
          <w:color w:val="FF0000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n’y a que deux petites</w:t>
      </w:r>
      <w:r w:rsidRPr="00735639">
        <w:rPr>
          <w:rFonts w:cstheme="minorHAnsi"/>
          <w:sz w:val="24"/>
          <w:szCs w:val="24"/>
        </w:rPr>
        <w:t xml:space="preserve"> carottes </w:t>
      </w:r>
      <w:r>
        <w:rPr>
          <w:rFonts w:cstheme="minorHAnsi"/>
          <w:sz w:val="24"/>
          <w:szCs w:val="24"/>
        </w:rPr>
        <w:t xml:space="preserve">dans mon frigo et </w:t>
      </w:r>
      <w:r w:rsidR="00182FCC" w:rsidRPr="00182FCC">
        <w:rPr>
          <w:rFonts w:cstheme="minorHAnsi"/>
          <w:color w:val="FF0000"/>
          <w:sz w:val="24"/>
          <w:szCs w:val="24"/>
        </w:rPr>
        <w:t> </w:t>
      </w:r>
      <w:r w:rsidR="00182FCC">
        <w:rPr>
          <w:rFonts w:cstheme="minorHAnsi"/>
          <w:color w:val="FF0000"/>
          <w:sz w:val="24"/>
          <w:szCs w:val="24"/>
        </w:rPr>
        <w:t>elles</w:t>
      </w:r>
      <w:r>
        <w:rPr>
          <w:rFonts w:cstheme="minorHAnsi"/>
          <w:sz w:val="24"/>
          <w:szCs w:val="24"/>
        </w:rPr>
        <w:t xml:space="preserve"> ne sont pas pour toi </w:t>
      </w:r>
      <w:r w:rsidRPr="00735639">
        <w:rPr>
          <w:rFonts w:cstheme="minorHAnsi"/>
          <w:sz w:val="24"/>
          <w:szCs w:val="24"/>
        </w:rPr>
        <w:t xml:space="preserve">» </w:t>
      </w:r>
      <w:r>
        <w:rPr>
          <w:rFonts w:cstheme="minorHAnsi"/>
          <w:sz w:val="24"/>
          <w:szCs w:val="24"/>
        </w:rPr>
        <w:t xml:space="preserve">dit </w:t>
      </w:r>
      <w:r w:rsidRPr="00735639">
        <w:rPr>
          <w:rFonts w:cstheme="minorHAnsi"/>
          <w:sz w:val="24"/>
          <w:szCs w:val="24"/>
        </w:rPr>
        <w:t xml:space="preserve">Ysengrin. </w:t>
      </w:r>
    </w:p>
    <w:bookmarkEnd w:id="0"/>
    <w:p w14:paraId="13C29059" w14:textId="77777777" w:rsidR="00D96C38" w:rsidRDefault="00D96C38" w:rsidP="00D96C38">
      <w:pPr>
        <w:spacing w:before="400"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705B8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05B8F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Dans ce texte, entoure en rouge le verbe être et en vert le verbe avoir conjugués au présent. </w:t>
      </w:r>
    </w:p>
    <w:p w14:paraId="2A286B1E" w14:textId="77777777" w:rsidR="00D96C38" w:rsidRDefault="00D96C38" w:rsidP="00D96C38">
      <w:pPr>
        <w:spacing w:before="240" w:after="0" w:line="312" w:lineRule="auto"/>
        <w:jc w:val="both"/>
        <w:rPr>
          <w:rFonts w:cstheme="minorHAnsi"/>
          <w:bCs/>
          <w:sz w:val="24"/>
          <w:szCs w:val="24"/>
        </w:rPr>
      </w:pPr>
      <w:r w:rsidRPr="00182FCC">
        <w:rPr>
          <w:rFonts w:cstheme="minorHAnsi"/>
          <w:bCs/>
          <w:sz w:val="24"/>
          <w:szCs w:val="24"/>
        </w:rPr>
        <w:t>C’</w:t>
      </w:r>
      <w:r w:rsidRPr="00182FCC">
        <w:rPr>
          <w:rFonts w:cstheme="minorHAnsi"/>
          <w:bCs/>
          <w:sz w:val="24"/>
          <w:szCs w:val="24"/>
          <w:bdr w:val="single" w:sz="4" w:space="0" w:color="FF0000"/>
        </w:rPr>
        <w:t>est</w:t>
      </w:r>
      <w:r w:rsidRPr="00DD3DB6">
        <w:rPr>
          <w:rFonts w:cstheme="minorHAnsi"/>
          <w:bCs/>
          <w:sz w:val="24"/>
          <w:szCs w:val="24"/>
        </w:rPr>
        <w:t xml:space="preserve"> l’histoire </w:t>
      </w:r>
      <w:r>
        <w:rPr>
          <w:rFonts w:cstheme="minorHAnsi"/>
          <w:bCs/>
          <w:sz w:val="24"/>
          <w:szCs w:val="24"/>
        </w:rPr>
        <w:t>de Renart, u</w:t>
      </w:r>
      <w:r w:rsidRPr="00DD3DB6">
        <w:rPr>
          <w:rFonts w:cstheme="minorHAnsi"/>
          <w:bCs/>
          <w:sz w:val="24"/>
          <w:szCs w:val="24"/>
        </w:rPr>
        <w:t>n bandit qui vole pour se nourrir.</w:t>
      </w:r>
      <w:r>
        <w:rPr>
          <w:rFonts w:cstheme="minorHAnsi"/>
          <w:bCs/>
          <w:sz w:val="24"/>
          <w:szCs w:val="24"/>
        </w:rPr>
        <w:t xml:space="preserve"> Rusé, habile et surtout beau parleur, il </w:t>
      </w:r>
      <w:r w:rsidRPr="00182FCC">
        <w:rPr>
          <w:rFonts w:cstheme="minorHAnsi"/>
          <w:bCs/>
          <w:sz w:val="24"/>
          <w:szCs w:val="24"/>
          <w:bdr w:val="single" w:sz="4" w:space="0" w:color="00B050"/>
        </w:rPr>
        <w:t>a</w:t>
      </w:r>
      <w:r>
        <w:rPr>
          <w:rFonts w:cstheme="minorHAnsi"/>
          <w:bCs/>
          <w:sz w:val="24"/>
          <w:szCs w:val="24"/>
        </w:rPr>
        <w:t xml:space="preserve"> plus d’un tour dans son sac. Renart </w:t>
      </w:r>
      <w:r w:rsidRPr="00182FCC">
        <w:rPr>
          <w:rFonts w:cstheme="minorHAnsi"/>
          <w:bCs/>
          <w:sz w:val="24"/>
          <w:szCs w:val="24"/>
          <w:bdr w:val="single" w:sz="4" w:space="0" w:color="FF0000"/>
        </w:rPr>
        <w:t>est</w:t>
      </w:r>
      <w:r>
        <w:rPr>
          <w:rFonts w:cstheme="minorHAnsi"/>
          <w:bCs/>
          <w:sz w:val="24"/>
          <w:szCs w:val="24"/>
        </w:rPr>
        <w:t xml:space="preserve"> très malin. </w:t>
      </w:r>
      <w:r w:rsidRPr="00DD3DB6">
        <w:rPr>
          <w:rFonts w:cstheme="minorHAnsi"/>
          <w:bCs/>
          <w:sz w:val="24"/>
          <w:szCs w:val="24"/>
        </w:rPr>
        <w:t xml:space="preserve"> </w:t>
      </w:r>
    </w:p>
    <w:p w14:paraId="6BA22DFF" w14:textId="77777777" w:rsidR="00D96C38" w:rsidRPr="00DD3DB6" w:rsidRDefault="00D96C38" w:rsidP="00D96C38">
      <w:pPr>
        <w:spacing w:before="120" w:after="240" w:line="312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roman de Renart </w:t>
      </w:r>
      <w:r w:rsidRPr="00182FCC">
        <w:rPr>
          <w:rFonts w:cstheme="minorHAnsi"/>
          <w:bCs/>
          <w:sz w:val="24"/>
          <w:szCs w:val="24"/>
          <w:bdr w:val="single" w:sz="4" w:space="0" w:color="FF0000"/>
        </w:rPr>
        <w:t>est</w:t>
      </w:r>
      <w:r>
        <w:rPr>
          <w:rFonts w:cstheme="minorHAnsi"/>
          <w:bCs/>
          <w:sz w:val="24"/>
          <w:szCs w:val="24"/>
        </w:rPr>
        <w:t xml:space="preserve"> difficile à lire car les textes </w:t>
      </w:r>
      <w:r w:rsidRPr="00182FCC">
        <w:rPr>
          <w:rFonts w:cstheme="minorHAnsi"/>
          <w:bCs/>
          <w:sz w:val="24"/>
          <w:szCs w:val="24"/>
          <w:bdr w:val="single" w:sz="4" w:space="0" w:color="FF0000"/>
        </w:rPr>
        <w:t>sont</w:t>
      </w:r>
      <w:r>
        <w:rPr>
          <w:rFonts w:cstheme="minorHAnsi"/>
          <w:bCs/>
          <w:sz w:val="24"/>
          <w:szCs w:val="24"/>
        </w:rPr>
        <w:t xml:space="preserve"> en vieux français. Heureusement, il y </w:t>
      </w:r>
      <w:r w:rsidRPr="00182FCC">
        <w:rPr>
          <w:rFonts w:cstheme="minorHAnsi"/>
          <w:bCs/>
          <w:sz w:val="24"/>
          <w:szCs w:val="24"/>
          <w:bdr w:val="single" w:sz="4" w:space="0" w:color="00B050"/>
        </w:rPr>
        <w:t>a</w:t>
      </w:r>
      <w:r>
        <w:rPr>
          <w:rFonts w:cstheme="minorHAnsi"/>
          <w:bCs/>
          <w:sz w:val="24"/>
          <w:szCs w:val="24"/>
        </w:rPr>
        <w:t xml:space="preserve"> un lexique à la dernière page pour les mots qui </w:t>
      </w:r>
      <w:r w:rsidRPr="00182FCC">
        <w:rPr>
          <w:rFonts w:cstheme="minorHAnsi"/>
          <w:bCs/>
          <w:sz w:val="24"/>
          <w:szCs w:val="24"/>
          <w:bdr w:val="single" w:sz="4" w:space="0" w:color="FF0000"/>
        </w:rPr>
        <w:t>sont</w:t>
      </w:r>
      <w:r>
        <w:rPr>
          <w:rFonts w:cstheme="minorHAnsi"/>
          <w:bCs/>
          <w:sz w:val="24"/>
          <w:szCs w:val="24"/>
        </w:rPr>
        <w:t xml:space="preserve"> trop compliqués. </w:t>
      </w:r>
    </w:p>
    <w:p w14:paraId="47CB7025" w14:textId="77777777" w:rsidR="00D96C38" w:rsidRPr="00534751" w:rsidRDefault="00D96C38" w:rsidP="00D96C38">
      <w:pPr>
        <w:spacing w:before="400" w:after="240" w:line="240" w:lineRule="auto"/>
        <w:rPr>
          <w:rFonts w:cstheme="minorHAnsi"/>
          <w:b/>
          <w:sz w:val="24"/>
          <w:szCs w:val="24"/>
        </w:rPr>
      </w:pPr>
      <w:r w:rsidRPr="00EC65B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EC65B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C65B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C65B3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la forme verbale qui convient. </w:t>
      </w:r>
      <w:r w:rsidRPr="00EC65B3">
        <w:rPr>
          <w:rFonts w:cstheme="minorHAnsi"/>
          <w:b/>
          <w:sz w:val="24"/>
          <w:szCs w:val="24"/>
        </w:rPr>
        <w:t xml:space="preserve"> </w:t>
      </w:r>
    </w:p>
    <w:p w14:paraId="629A137B" w14:textId="77777777" w:rsidR="00D96C38" w:rsidRPr="00D63FE4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La société au Moyen-Âge (</w:t>
      </w:r>
      <w:r w:rsidRPr="00182FCC">
        <w:rPr>
          <w:rFonts w:cstheme="minorHAnsi"/>
          <w:sz w:val="24"/>
          <w:szCs w:val="24"/>
          <w:bdr w:val="single" w:sz="4" w:space="0" w:color="auto"/>
        </w:rPr>
        <w:t xml:space="preserve">est </w:t>
      </w:r>
      <w:r>
        <w:rPr>
          <w:rFonts w:cstheme="minorHAnsi"/>
          <w:sz w:val="24"/>
          <w:szCs w:val="24"/>
        </w:rPr>
        <w:t>– sont) féodale.</w:t>
      </w:r>
    </w:p>
    <w:p w14:paraId="4BEA3FEE" w14:textId="77777777" w:rsidR="00D96C38" w:rsidRPr="00D07F2D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faibles (est – </w:t>
      </w:r>
      <w:r w:rsidRPr="00182FCC">
        <w:rPr>
          <w:rFonts w:cstheme="minorHAnsi"/>
          <w:sz w:val="24"/>
          <w:szCs w:val="24"/>
          <w:bdr w:val="single" w:sz="4" w:space="0" w:color="auto"/>
        </w:rPr>
        <w:t>sont</w:t>
      </w:r>
      <w:r>
        <w:rPr>
          <w:rFonts w:cstheme="minorHAnsi"/>
          <w:sz w:val="24"/>
          <w:szCs w:val="24"/>
        </w:rPr>
        <w:t xml:space="preserve">) sous la protection des forts. Ils n’(a – </w:t>
      </w:r>
      <w:r w:rsidRPr="00182FCC">
        <w:rPr>
          <w:rFonts w:cstheme="minorHAnsi"/>
          <w:sz w:val="24"/>
          <w:szCs w:val="24"/>
          <w:bdr w:val="single" w:sz="4" w:space="0" w:color="auto"/>
        </w:rPr>
        <w:t>ont</w:t>
      </w:r>
      <w:r>
        <w:rPr>
          <w:rFonts w:cstheme="minorHAnsi"/>
          <w:sz w:val="24"/>
          <w:szCs w:val="24"/>
        </w:rPr>
        <w:t xml:space="preserve">) ni terre, ni argent. </w:t>
      </w:r>
    </w:p>
    <w:p w14:paraId="74A37D07" w14:textId="77777777" w:rsidR="00D96C38" w:rsidRPr="00D07F2D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Un serf (</w:t>
      </w:r>
      <w:r w:rsidRPr="00182FCC">
        <w:rPr>
          <w:rFonts w:cstheme="minorHAnsi"/>
          <w:sz w:val="24"/>
          <w:szCs w:val="24"/>
          <w:bdr w:val="single" w:sz="4" w:space="0" w:color="auto"/>
        </w:rPr>
        <w:t>est</w:t>
      </w:r>
      <w:r>
        <w:rPr>
          <w:rFonts w:cstheme="minorHAnsi"/>
          <w:sz w:val="24"/>
          <w:szCs w:val="24"/>
        </w:rPr>
        <w:t xml:space="preserve"> – sont) un paysan qui appartient à un seigneur. </w:t>
      </w:r>
    </w:p>
    <w:p w14:paraId="3F006124" w14:textId="77777777" w:rsidR="00D96C38" w:rsidRPr="00D01353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Le roi de France (</w:t>
      </w:r>
      <w:r w:rsidRPr="00182FCC">
        <w:rPr>
          <w:rFonts w:cstheme="minorHAnsi"/>
          <w:sz w:val="24"/>
          <w:szCs w:val="24"/>
          <w:bdr w:val="single" w:sz="4" w:space="0" w:color="auto"/>
        </w:rPr>
        <w:t>a</w:t>
      </w:r>
      <w:r>
        <w:rPr>
          <w:rFonts w:cstheme="minorHAnsi"/>
          <w:sz w:val="24"/>
          <w:szCs w:val="24"/>
        </w:rPr>
        <w:t xml:space="preserve"> – ont) de nombreux vassaux qui lui (est – </w:t>
      </w:r>
      <w:r w:rsidRPr="00182FCC">
        <w:rPr>
          <w:rFonts w:cstheme="minorHAnsi"/>
          <w:sz w:val="24"/>
          <w:szCs w:val="24"/>
          <w:bdr w:val="single" w:sz="4" w:space="0" w:color="auto"/>
        </w:rPr>
        <w:t>sont</w:t>
      </w:r>
      <w:r>
        <w:rPr>
          <w:rFonts w:cstheme="minorHAnsi"/>
          <w:sz w:val="24"/>
          <w:szCs w:val="24"/>
        </w:rPr>
        <w:t xml:space="preserve">) fidèles. </w:t>
      </w:r>
    </w:p>
    <w:p w14:paraId="0C9B75A0" w14:textId="77777777" w:rsidR="00D96C38" w:rsidRPr="00D01353" w:rsidRDefault="00D96C38" w:rsidP="00165E39">
      <w:pPr>
        <w:pStyle w:val="Paragraphedeliste"/>
        <w:numPr>
          <w:ilvl w:val="0"/>
          <w:numId w:val="4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Un vassal (</w:t>
      </w:r>
      <w:r w:rsidRPr="00182FCC">
        <w:rPr>
          <w:rFonts w:cstheme="minorHAnsi"/>
          <w:sz w:val="24"/>
          <w:szCs w:val="24"/>
          <w:bdr w:val="single" w:sz="4" w:space="0" w:color="auto"/>
        </w:rPr>
        <w:t>a</w:t>
      </w:r>
      <w:r>
        <w:rPr>
          <w:rFonts w:cstheme="minorHAnsi"/>
          <w:sz w:val="24"/>
          <w:szCs w:val="24"/>
        </w:rPr>
        <w:t xml:space="preserve"> – ont) beaucoup de pouvoirs.</w:t>
      </w:r>
    </w:p>
    <w:p w14:paraId="42FC42E8" w14:textId="77777777" w:rsidR="00D96C38" w:rsidRDefault="00D96C38" w:rsidP="00D96C38">
      <w:pPr>
        <w:spacing w:before="360" w:after="120" w:line="240" w:lineRule="auto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  <w:shd w:val="clear" w:color="auto" w:fill="35BD00"/>
        </w:rPr>
        <w:br w:type="column"/>
      </w:r>
    </w:p>
    <w:p w14:paraId="629F9891" w14:textId="77777777" w:rsidR="00D96C38" w:rsidRPr="009E7A0D" w:rsidRDefault="00D96C38" w:rsidP="00D96C38">
      <w:pPr>
        <w:spacing w:before="180" w:after="18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bookmarkStart w:id="1" w:name="_Hlk499116530"/>
      <w:r w:rsidRPr="009E7A0D">
        <w:rPr>
          <w:rFonts w:cstheme="minorHAnsi"/>
          <w:b/>
          <w:sz w:val="24"/>
          <w:szCs w:val="24"/>
        </w:rPr>
        <w:t>Transforme les phrases en utilisant le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pronom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personnel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demandé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>.</w:t>
      </w:r>
      <w:bookmarkEnd w:id="1"/>
    </w:p>
    <w:p w14:paraId="1FACEE29" w14:textId="1544269D" w:rsidR="00D96C38" w:rsidRPr="00705B8F" w:rsidRDefault="00D96C38" w:rsidP="00182FCC">
      <w:pPr>
        <w:pStyle w:val="Paragraphedeliste"/>
        <w:numPr>
          <w:ilvl w:val="0"/>
          <w:numId w:val="2"/>
        </w:numPr>
        <w:spacing w:after="240" w:line="24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ont des cicatrices sur le bras.  </w:t>
      </w:r>
      <w:r w:rsidR="00182FCC">
        <w:rPr>
          <w:rFonts w:cstheme="minorHAnsi"/>
          <w:color w:val="FF0000"/>
          <w:sz w:val="24"/>
          <w:szCs w:val="24"/>
        </w:rPr>
        <w:br/>
        <w:t>T</w:t>
      </w:r>
      <w:r w:rsidRPr="00182FCC">
        <w:rPr>
          <w:rFonts w:cstheme="minorHAnsi"/>
          <w:color w:val="FF0000"/>
          <w:sz w:val="24"/>
          <w:szCs w:val="24"/>
        </w:rPr>
        <w:t>u</w:t>
      </w:r>
      <w:r w:rsidR="00182FCC" w:rsidRPr="00182FCC">
        <w:rPr>
          <w:rFonts w:cstheme="minorHAnsi"/>
          <w:color w:val="FF0000"/>
          <w:sz w:val="24"/>
          <w:szCs w:val="24"/>
        </w:rPr>
        <w:t xml:space="preserve"> as des </w:t>
      </w:r>
      <w:r w:rsidR="00182FCC" w:rsidRPr="00182FCC">
        <w:rPr>
          <w:rFonts w:cstheme="minorHAnsi"/>
          <w:color w:val="FF0000"/>
          <w:sz w:val="24"/>
          <w:szCs w:val="24"/>
        </w:rPr>
        <w:t xml:space="preserve">cicatrices sur le bras.  </w:t>
      </w:r>
    </w:p>
    <w:p w14:paraId="48395B8F" w14:textId="1CDE10D8" w:rsidR="00D96C38" w:rsidRPr="00705B8F" w:rsidRDefault="00D96C38" w:rsidP="00182FCC">
      <w:pPr>
        <w:pStyle w:val="Paragraphedeliste"/>
        <w:numPr>
          <w:ilvl w:val="0"/>
          <w:numId w:val="2"/>
        </w:numPr>
        <w:spacing w:after="240" w:line="24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A-t-il des ennemis ?  </w:t>
      </w:r>
      <w:r w:rsidR="00182FCC">
        <w:rPr>
          <w:rFonts w:cstheme="minorHAnsi"/>
          <w:sz w:val="24"/>
          <w:szCs w:val="24"/>
        </w:rPr>
        <w:br/>
      </w:r>
      <w:r w:rsidR="00182FCC" w:rsidRPr="00182FCC">
        <w:rPr>
          <w:rFonts w:cstheme="minorHAnsi"/>
          <w:color w:val="FF0000"/>
          <w:sz w:val="24"/>
          <w:szCs w:val="24"/>
        </w:rPr>
        <w:t xml:space="preserve">Avez-vous des ennemis ? </w:t>
      </w:r>
    </w:p>
    <w:p w14:paraId="5B7A4D6C" w14:textId="451BA9AD" w:rsidR="00D96C38" w:rsidRDefault="00D96C38" w:rsidP="00182FCC">
      <w:pPr>
        <w:pStyle w:val="Paragraphedeliste"/>
        <w:numPr>
          <w:ilvl w:val="0"/>
          <w:numId w:val="2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 w:rsidRPr="00BD4CCC">
        <w:rPr>
          <w:rFonts w:cstheme="minorHAnsi"/>
          <w:sz w:val="24"/>
          <w:szCs w:val="24"/>
        </w:rPr>
        <w:t>Elle</w:t>
      </w:r>
      <w:r>
        <w:rPr>
          <w:rFonts w:cstheme="minorHAnsi"/>
          <w:sz w:val="24"/>
          <w:szCs w:val="24"/>
        </w:rPr>
        <w:t>s</w:t>
      </w:r>
      <w:r w:rsidRPr="00BD4CC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n’ont</w:t>
      </w:r>
      <w:r w:rsidRPr="00BD4CCC">
        <w:rPr>
          <w:rFonts w:cstheme="minorHAnsi"/>
          <w:sz w:val="24"/>
          <w:szCs w:val="24"/>
        </w:rPr>
        <w:t xml:space="preserve"> plus</w:t>
      </w:r>
      <w:r>
        <w:rPr>
          <w:rFonts w:cstheme="minorHAnsi"/>
          <w:sz w:val="24"/>
          <w:szCs w:val="24"/>
        </w:rPr>
        <w:t xml:space="preserve"> faim</w:t>
      </w:r>
      <w:r w:rsidRPr="00BD4CCC">
        <w:rPr>
          <w:rFonts w:cstheme="minorHAnsi"/>
          <w:sz w:val="24"/>
          <w:szCs w:val="24"/>
        </w:rPr>
        <w:t xml:space="preserve">. </w:t>
      </w:r>
      <w:r w:rsidR="00182FCC">
        <w:rPr>
          <w:rFonts w:cstheme="minorHAnsi"/>
          <w:sz w:val="24"/>
          <w:szCs w:val="24"/>
        </w:rPr>
        <w:br/>
      </w:r>
      <w:r w:rsidR="00182FCC" w:rsidRPr="00182FCC">
        <w:rPr>
          <w:rFonts w:cstheme="minorHAnsi"/>
          <w:color w:val="FF0000"/>
          <w:sz w:val="24"/>
          <w:szCs w:val="24"/>
        </w:rPr>
        <w:t xml:space="preserve">Nous n’avons plus faim. </w:t>
      </w:r>
    </w:p>
    <w:p w14:paraId="7DF90538" w14:textId="2B1CBA12" w:rsidR="00D96C38" w:rsidRDefault="00D96C38" w:rsidP="00182FCC">
      <w:pPr>
        <w:pStyle w:val="Paragraphedeliste"/>
        <w:numPr>
          <w:ilvl w:val="0"/>
          <w:numId w:val="2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a une bonne nouvelle</w:t>
      </w:r>
      <w:r w:rsidRPr="00C9612F">
        <w:rPr>
          <w:rFonts w:cstheme="minorHAnsi"/>
          <w:sz w:val="24"/>
          <w:szCs w:val="24"/>
        </w:rPr>
        <w:t xml:space="preserve">. </w:t>
      </w:r>
      <w:r w:rsidR="00182FCC">
        <w:rPr>
          <w:rFonts w:cstheme="minorHAnsi"/>
          <w:sz w:val="24"/>
          <w:szCs w:val="24"/>
        </w:rPr>
        <w:br/>
      </w:r>
      <w:r w:rsidR="00182FCC" w:rsidRPr="00182FCC">
        <w:rPr>
          <w:rFonts w:cstheme="minorHAnsi"/>
          <w:color w:val="FF0000"/>
          <w:sz w:val="24"/>
          <w:szCs w:val="24"/>
        </w:rPr>
        <w:t xml:space="preserve">J’ai une bonne nouvelle. </w:t>
      </w:r>
    </w:p>
    <w:p w14:paraId="554A1F24" w14:textId="77777777" w:rsidR="00D96C38" w:rsidRPr="00DD3DB6" w:rsidRDefault="00D96C38" w:rsidP="00D96C38">
      <w:pPr>
        <w:spacing w:before="360" w:after="180" w:line="240" w:lineRule="auto"/>
        <w:rPr>
          <w:rFonts w:cstheme="minorHAnsi"/>
          <w:b/>
          <w:sz w:val="24"/>
          <w:szCs w:val="24"/>
          <w:shd w:val="clear" w:color="auto" w:fill="35BD00"/>
        </w:rPr>
      </w:pP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Transforme les phrases en utilisant le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pronom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personnel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demandé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>.</w:t>
      </w:r>
    </w:p>
    <w:p w14:paraId="17999434" w14:textId="58BB9C61" w:rsidR="00D96C38" w:rsidRPr="00705B8F" w:rsidRDefault="00D96C38" w:rsidP="00182FCC">
      <w:pPr>
        <w:pStyle w:val="Paragraphedeliste"/>
        <w:numPr>
          <w:ilvl w:val="0"/>
          <w:numId w:val="5"/>
        </w:numPr>
        <w:spacing w:after="240" w:line="24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est espiègle. </w:t>
      </w:r>
      <w:r w:rsidR="00182FCC">
        <w:rPr>
          <w:rFonts w:cstheme="minorHAnsi"/>
          <w:sz w:val="24"/>
          <w:szCs w:val="24"/>
        </w:rPr>
        <w:br/>
      </w:r>
      <w:r w:rsidR="00182FCC" w:rsidRPr="00182FCC">
        <w:rPr>
          <w:rFonts w:cstheme="minorHAnsi"/>
          <w:color w:val="FF0000"/>
          <w:sz w:val="24"/>
          <w:szCs w:val="24"/>
        </w:rPr>
        <w:t xml:space="preserve">Je suis espiègle. </w:t>
      </w:r>
    </w:p>
    <w:p w14:paraId="79D7467C" w14:textId="15731AA2" w:rsidR="00D96C38" w:rsidRPr="00705B8F" w:rsidRDefault="00D96C38" w:rsidP="00182FCC">
      <w:pPr>
        <w:pStyle w:val="Paragraphedeliste"/>
        <w:numPr>
          <w:ilvl w:val="0"/>
          <w:numId w:val="5"/>
        </w:numPr>
        <w:spacing w:after="240" w:line="24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Aujourd’hui, on n’est pas nombreux</w:t>
      </w:r>
      <w:r w:rsidR="00182FCC">
        <w:rPr>
          <w:rFonts w:cstheme="minorHAnsi"/>
          <w:sz w:val="24"/>
          <w:szCs w:val="24"/>
        </w:rPr>
        <w:t>.</w:t>
      </w:r>
      <w:r w:rsidR="00182FCC">
        <w:rPr>
          <w:rFonts w:cstheme="minorHAnsi"/>
          <w:sz w:val="24"/>
          <w:szCs w:val="24"/>
        </w:rPr>
        <w:br/>
      </w:r>
      <w:r w:rsidR="00182FCC" w:rsidRPr="00182FCC">
        <w:rPr>
          <w:rFonts w:cstheme="minorHAnsi"/>
          <w:color w:val="FF0000"/>
          <w:sz w:val="24"/>
          <w:szCs w:val="24"/>
        </w:rPr>
        <w:t xml:space="preserve">Aujourd’hui, vous n’êtes pas nombreux. </w:t>
      </w:r>
      <w:r w:rsidRPr="00182FCC">
        <w:rPr>
          <w:rFonts w:cstheme="minorHAnsi"/>
          <w:color w:val="FF0000"/>
          <w:sz w:val="24"/>
          <w:szCs w:val="24"/>
        </w:rPr>
        <w:t xml:space="preserve"> </w:t>
      </w:r>
    </w:p>
    <w:p w14:paraId="52B7FAB5" w14:textId="0DC9FD9F" w:rsidR="00D96C38" w:rsidRPr="002C2034" w:rsidRDefault="00D96C38" w:rsidP="00182FCC">
      <w:pPr>
        <w:pStyle w:val="Paragraphedeliste"/>
        <w:numPr>
          <w:ilvl w:val="0"/>
          <w:numId w:val="5"/>
        </w:numPr>
        <w:spacing w:after="480" w:line="24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Ils sont amoureux</w:t>
      </w:r>
      <w:r w:rsidRPr="00C9612F">
        <w:rPr>
          <w:rFonts w:cstheme="minorHAnsi"/>
          <w:sz w:val="24"/>
          <w:szCs w:val="24"/>
        </w:rPr>
        <w:t xml:space="preserve">. </w:t>
      </w:r>
      <w:r w:rsidR="00182FCC">
        <w:rPr>
          <w:rFonts w:cstheme="minorHAnsi"/>
          <w:sz w:val="24"/>
          <w:szCs w:val="24"/>
        </w:rPr>
        <w:br/>
      </w:r>
      <w:r w:rsidR="00182FCC" w:rsidRPr="00182FCC">
        <w:rPr>
          <w:rFonts w:cstheme="minorHAnsi"/>
          <w:color w:val="FF0000"/>
          <w:sz w:val="24"/>
          <w:szCs w:val="24"/>
        </w:rPr>
        <w:t xml:space="preserve">Nous sommes amoureux. </w:t>
      </w:r>
    </w:p>
    <w:p w14:paraId="7719CEBD" w14:textId="3F61D37A" w:rsidR="00D96C38" w:rsidRPr="002C2034" w:rsidRDefault="00D96C38" w:rsidP="00182FCC">
      <w:pPr>
        <w:pStyle w:val="Paragraphedeliste"/>
        <w:numPr>
          <w:ilvl w:val="0"/>
          <w:numId w:val="5"/>
        </w:numPr>
        <w:spacing w:after="36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 sont-ils pas à l’école ?</w:t>
      </w:r>
      <w:r w:rsidRPr="00BD4CCC">
        <w:rPr>
          <w:rFonts w:cstheme="minorHAnsi"/>
          <w:sz w:val="24"/>
          <w:szCs w:val="24"/>
        </w:rPr>
        <w:t xml:space="preserve"> </w:t>
      </w:r>
      <w:r w:rsidR="00182FCC">
        <w:rPr>
          <w:rFonts w:cstheme="minorHAnsi"/>
          <w:sz w:val="24"/>
          <w:szCs w:val="24"/>
        </w:rPr>
        <w:br/>
      </w:r>
      <w:r w:rsidR="00182FCC" w:rsidRPr="00182FCC">
        <w:rPr>
          <w:rFonts w:cstheme="minorHAnsi"/>
          <w:color w:val="FF0000"/>
          <w:sz w:val="24"/>
          <w:szCs w:val="24"/>
        </w:rPr>
        <w:t xml:space="preserve">N’es-tu pas à l’école ? </w:t>
      </w:r>
    </w:p>
    <w:p w14:paraId="341D1276" w14:textId="77777777" w:rsidR="00D96C38" w:rsidRPr="00C9612F" w:rsidRDefault="00D96C38" w:rsidP="00D96C38">
      <w:pPr>
        <w:spacing w:before="48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C9612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C9612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612F">
        <w:rPr>
          <w:rFonts w:cstheme="minorHAnsi"/>
          <w:color w:val="FFFFFF" w:themeColor="background1"/>
          <w:sz w:val="24"/>
          <w:szCs w:val="24"/>
        </w:rPr>
        <w:t> </w:t>
      </w:r>
      <w:r w:rsidRPr="00C9612F">
        <w:rPr>
          <w:rFonts w:cstheme="minorHAnsi"/>
          <w:b/>
          <w:sz w:val="24"/>
          <w:szCs w:val="24"/>
        </w:rPr>
        <w:t xml:space="preserve">Complète ces phrases avec le verbe </w:t>
      </w:r>
      <w:r w:rsidRPr="00C9612F">
        <w:rPr>
          <w:rFonts w:cstheme="minorHAnsi"/>
          <w:b/>
          <w:sz w:val="24"/>
          <w:szCs w:val="24"/>
          <w:u w:val="single"/>
        </w:rPr>
        <w:t>être</w:t>
      </w:r>
      <w:r w:rsidRPr="00C9612F">
        <w:rPr>
          <w:rFonts w:cstheme="minorHAnsi"/>
          <w:b/>
          <w:sz w:val="24"/>
          <w:szCs w:val="24"/>
        </w:rPr>
        <w:t xml:space="preserve"> ou </w:t>
      </w:r>
      <w:r w:rsidRPr="00C9612F">
        <w:rPr>
          <w:rFonts w:cstheme="minorHAnsi"/>
          <w:b/>
          <w:sz w:val="24"/>
          <w:szCs w:val="24"/>
          <w:u w:val="single"/>
        </w:rPr>
        <w:t>avoir</w:t>
      </w:r>
      <w:r w:rsidRPr="00C9612F">
        <w:rPr>
          <w:rFonts w:cstheme="minorHAnsi"/>
          <w:b/>
          <w:sz w:val="24"/>
          <w:szCs w:val="24"/>
        </w:rPr>
        <w:t xml:space="preserve"> conjugué au présent.</w:t>
      </w:r>
    </w:p>
    <w:p w14:paraId="5A59FEA0" w14:textId="77777777" w:rsidR="00D96C38" w:rsidRPr="009E7A0D" w:rsidRDefault="00D96C38" w:rsidP="00D96C38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498A1E16" w14:textId="020C7367" w:rsidR="00D96C38" w:rsidRPr="00BD4CCC" w:rsidRDefault="00D96C38" w:rsidP="00182FCC">
      <w:pPr>
        <w:pStyle w:val="Paragraphedeliste"/>
        <w:numPr>
          <w:ilvl w:val="0"/>
          <w:numId w:val="1"/>
        </w:numPr>
        <w:spacing w:after="240" w:line="240" w:lineRule="auto"/>
        <w:ind w:left="244" w:hanging="244"/>
        <w:rPr>
          <w:rFonts w:cstheme="minorHAnsi"/>
          <w:b/>
          <w:sz w:val="24"/>
          <w:szCs w:val="24"/>
        </w:rPr>
      </w:pPr>
      <w:r w:rsidRPr="00BD4CCC">
        <w:rPr>
          <w:rFonts w:cstheme="minorHAnsi"/>
          <w:sz w:val="24"/>
          <w:szCs w:val="24"/>
        </w:rPr>
        <w:t xml:space="preserve">Les personnages </w:t>
      </w:r>
      <w:r w:rsidR="00182FCC" w:rsidRPr="00182FCC">
        <w:rPr>
          <w:rFonts w:cstheme="minorHAnsi"/>
          <w:color w:val="FF0000"/>
          <w:sz w:val="24"/>
          <w:szCs w:val="24"/>
        </w:rPr>
        <w:t xml:space="preserve">sont </w:t>
      </w:r>
      <w:r w:rsidRPr="00BD4CCC">
        <w:rPr>
          <w:rFonts w:cstheme="minorHAnsi"/>
          <w:sz w:val="24"/>
          <w:szCs w:val="24"/>
        </w:rPr>
        <w:t xml:space="preserve">des animaux mais ils </w:t>
      </w:r>
      <w:r w:rsidR="00182FCC">
        <w:rPr>
          <w:rFonts w:cstheme="minorHAnsi"/>
          <w:color w:val="FF0000"/>
          <w:sz w:val="24"/>
          <w:szCs w:val="24"/>
        </w:rPr>
        <w:t>ont</w:t>
      </w:r>
      <w:r w:rsidRPr="00BD4CCC">
        <w:rPr>
          <w:rFonts w:cstheme="minorHAnsi"/>
          <w:sz w:val="24"/>
          <w:szCs w:val="24"/>
        </w:rPr>
        <w:t xml:space="preserve"> les qualités et les défauts des humains. </w:t>
      </w:r>
    </w:p>
    <w:p w14:paraId="52B1034A" w14:textId="67349C7A" w:rsidR="00D96C38" w:rsidRDefault="00D96C38" w:rsidP="00182FCC">
      <w:pPr>
        <w:pStyle w:val="Paragraphedeliste"/>
        <w:numPr>
          <w:ilvl w:val="0"/>
          <w:numId w:val="1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F66F58">
        <w:rPr>
          <w:rFonts w:cstheme="minorHAnsi"/>
          <w:sz w:val="24"/>
          <w:szCs w:val="24"/>
        </w:rPr>
        <w:t>Renart</w:t>
      </w:r>
      <w:r w:rsidRPr="00F66F58">
        <w:rPr>
          <w:rFonts w:cstheme="minorHAnsi"/>
          <w:sz w:val="18"/>
          <w:szCs w:val="18"/>
        </w:rPr>
        <w:t xml:space="preserve"> </w:t>
      </w:r>
      <w:r w:rsidR="00182FCC">
        <w:rPr>
          <w:rFonts w:cstheme="minorHAnsi"/>
          <w:color w:val="FF0000"/>
          <w:sz w:val="24"/>
          <w:szCs w:val="24"/>
        </w:rPr>
        <w:t>est</w:t>
      </w:r>
      <w:r w:rsidRPr="00F66F58">
        <w:rPr>
          <w:rFonts w:cstheme="minorHAnsi"/>
          <w:sz w:val="24"/>
          <w:szCs w:val="24"/>
        </w:rPr>
        <w:t xml:space="preserve"> un goupil </w:t>
      </w:r>
      <w:r>
        <w:rPr>
          <w:rFonts w:cstheme="minorHAnsi"/>
          <w:sz w:val="24"/>
          <w:szCs w:val="24"/>
        </w:rPr>
        <w:t>intelligent et rusé</w:t>
      </w:r>
      <w:r w:rsidRPr="00F66F58">
        <w:rPr>
          <w:rFonts w:cstheme="minorHAnsi"/>
          <w:sz w:val="24"/>
          <w:szCs w:val="24"/>
        </w:rPr>
        <w:t xml:space="preserve"> mais il </w:t>
      </w:r>
      <w:r w:rsidR="00182FCC">
        <w:rPr>
          <w:rFonts w:cstheme="minorHAnsi"/>
          <w:color w:val="FF0000"/>
          <w:sz w:val="24"/>
          <w:szCs w:val="24"/>
        </w:rPr>
        <w:t xml:space="preserve">a </w:t>
      </w:r>
      <w:r w:rsidRPr="00F66F58">
        <w:rPr>
          <w:rFonts w:cstheme="minorHAnsi"/>
          <w:sz w:val="24"/>
          <w:szCs w:val="24"/>
        </w:rPr>
        <w:t>la mauvaise habitude de mentir</w:t>
      </w:r>
      <w:r>
        <w:rPr>
          <w:rFonts w:cstheme="minorHAnsi"/>
          <w:sz w:val="24"/>
          <w:szCs w:val="24"/>
        </w:rPr>
        <w:t xml:space="preserve"> et de voler.</w:t>
      </w:r>
    </w:p>
    <w:p w14:paraId="6BD80ACB" w14:textId="777EF3D1" w:rsidR="00D96C38" w:rsidRPr="00FF0DD8" w:rsidRDefault="00182FCC" w:rsidP="00182FCC">
      <w:pPr>
        <w:pStyle w:val="Paragraphedeliste"/>
        <w:numPr>
          <w:ilvl w:val="0"/>
          <w:numId w:val="1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Êtes</w:t>
      </w:r>
      <w:r w:rsidR="00D96C38" w:rsidRPr="00F66F58">
        <w:rPr>
          <w:rFonts w:cstheme="minorHAnsi"/>
          <w:sz w:val="24"/>
          <w:szCs w:val="24"/>
        </w:rPr>
        <w:t xml:space="preserve">– vous l’auteur de cette fable ? Non, </w:t>
      </w:r>
      <w:r w:rsidR="00D96C38">
        <w:rPr>
          <w:rFonts w:cstheme="minorHAnsi"/>
          <w:sz w:val="24"/>
          <w:szCs w:val="24"/>
        </w:rPr>
        <w:t xml:space="preserve">je ne </w:t>
      </w:r>
      <w:r w:rsidRPr="00182FCC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color w:val="FF0000"/>
          <w:sz w:val="24"/>
          <w:szCs w:val="24"/>
        </w:rPr>
        <w:t>uis</w:t>
      </w:r>
      <w:r w:rsidR="00D96C38">
        <w:rPr>
          <w:rFonts w:cstheme="minorHAnsi"/>
          <w:sz w:val="18"/>
          <w:szCs w:val="18"/>
        </w:rPr>
        <w:t xml:space="preserve"> </w:t>
      </w:r>
      <w:r w:rsidR="00D96C38" w:rsidRPr="00D12D14">
        <w:rPr>
          <w:rFonts w:cstheme="minorHAnsi"/>
          <w:sz w:val="24"/>
          <w:szCs w:val="24"/>
        </w:rPr>
        <w:t>pas l’auteur.</w:t>
      </w:r>
      <w:r w:rsidR="00D96C38">
        <w:rPr>
          <w:rFonts w:cstheme="minorHAnsi"/>
          <w:sz w:val="18"/>
          <w:szCs w:val="18"/>
        </w:rPr>
        <w:t xml:space="preserve"> </w:t>
      </w:r>
    </w:p>
    <w:p w14:paraId="5A22F093" w14:textId="3A9C886B" w:rsidR="00D96C38" w:rsidRPr="00F66F58" w:rsidRDefault="00D96C38" w:rsidP="00182FCC">
      <w:pPr>
        <w:pStyle w:val="Paragraphedeliste"/>
        <w:numPr>
          <w:ilvl w:val="0"/>
          <w:numId w:val="1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Quels défauts et qualités </w:t>
      </w:r>
      <w:r w:rsidR="00182FCC">
        <w:rPr>
          <w:rFonts w:cstheme="minorHAnsi"/>
          <w:color w:val="FF0000"/>
          <w:sz w:val="24"/>
          <w:szCs w:val="24"/>
        </w:rPr>
        <w:t>as</w:t>
      </w:r>
      <w:r w:rsidR="00182FCC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tu ? Moi, je </w:t>
      </w:r>
      <w:r w:rsidRPr="00F66F58">
        <w:rPr>
          <w:rFonts w:cstheme="minorHAnsi"/>
          <w:sz w:val="18"/>
          <w:szCs w:val="18"/>
        </w:rPr>
        <w:t xml:space="preserve"> </w:t>
      </w:r>
      <w:r w:rsidR="00182FCC">
        <w:rPr>
          <w:rFonts w:cstheme="minorHAnsi"/>
          <w:color w:val="FF0000"/>
          <w:sz w:val="24"/>
          <w:szCs w:val="24"/>
        </w:rPr>
        <w:t xml:space="preserve">suis </w:t>
      </w:r>
      <w:r>
        <w:rPr>
          <w:rFonts w:cstheme="minorHAnsi"/>
          <w:sz w:val="24"/>
          <w:szCs w:val="24"/>
        </w:rPr>
        <w:t>mauvais perdant mais j’</w:t>
      </w:r>
      <w:r w:rsidR="00182FCC">
        <w:rPr>
          <w:rFonts w:cstheme="minorHAnsi"/>
          <w:color w:val="FF0000"/>
          <w:sz w:val="24"/>
          <w:szCs w:val="24"/>
        </w:rPr>
        <w:t xml:space="preserve">ai </w:t>
      </w:r>
      <w:r>
        <w:rPr>
          <w:rFonts w:cstheme="minorHAnsi"/>
          <w:sz w:val="24"/>
          <w:szCs w:val="24"/>
        </w:rPr>
        <w:t xml:space="preserve">beaucoup de patience. </w:t>
      </w:r>
    </w:p>
    <w:p w14:paraId="097427B9" w14:textId="77777777" w:rsidR="00D96C38" w:rsidRPr="009E7A0D" w:rsidRDefault="00D96C38" w:rsidP="00D96C38">
      <w:pPr>
        <w:spacing w:before="320" w:after="18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Recopie ces phrases au présent. </w:t>
      </w:r>
    </w:p>
    <w:p w14:paraId="4824A266" w14:textId="0B077950" w:rsidR="00D96C38" w:rsidRPr="002A149A" w:rsidRDefault="00D96C38" w:rsidP="00165E39">
      <w:pPr>
        <w:pStyle w:val="Paragraphedeliste"/>
        <w:numPr>
          <w:ilvl w:val="0"/>
          <w:numId w:val="3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Pr="002A149A">
        <w:rPr>
          <w:rFonts w:cstheme="minorHAnsi"/>
          <w:sz w:val="24"/>
          <w:szCs w:val="24"/>
        </w:rPr>
        <w:t xml:space="preserve"> </w:t>
      </w:r>
      <w:r w:rsidR="00182FCC">
        <w:rPr>
          <w:rFonts w:cstheme="minorHAnsi"/>
          <w:color w:val="FF0000"/>
          <w:sz w:val="24"/>
          <w:szCs w:val="24"/>
        </w:rPr>
        <w:t>es</w:t>
      </w:r>
      <w:r w:rsidRPr="002A149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là avant nous. </w:t>
      </w:r>
      <w:bookmarkStart w:id="2" w:name="_GoBack"/>
      <w:bookmarkEnd w:id="2"/>
    </w:p>
    <w:p w14:paraId="4076F3C1" w14:textId="339C7C77" w:rsidR="00D96C38" w:rsidRDefault="00D96C38" w:rsidP="00165E39">
      <w:pPr>
        <w:pStyle w:val="Paragraphedeliste"/>
        <w:numPr>
          <w:ilvl w:val="0"/>
          <w:numId w:val="3"/>
        </w:numPr>
        <w:spacing w:before="48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Camille </w:t>
      </w:r>
      <w:r w:rsidR="00182FCC">
        <w:rPr>
          <w:rFonts w:cstheme="minorHAnsi"/>
          <w:color w:val="FF0000"/>
          <w:sz w:val="24"/>
          <w:szCs w:val="24"/>
        </w:rPr>
        <w:t>est</w:t>
      </w:r>
      <w:r>
        <w:rPr>
          <w:rFonts w:cstheme="minorHAnsi"/>
          <w:sz w:val="24"/>
          <w:szCs w:val="24"/>
        </w:rPr>
        <w:t xml:space="preserve"> sûre de gagner cette partie. </w:t>
      </w:r>
    </w:p>
    <w:p w14:paraId="2E71FEA4" w14:textId="00B5FF50" w:rsidR="00D96C38" w:rsidRDefault="00D96C38" w:rsidP="00165E39">
      <w:pPr>
        <w:pStyle w:val="Paragraphedeliste"/>
        <w:numPr>
          <w:ilvl w:val="0"/>
          <w:numId w:val="3"/>
        </w:numPr>
        <w:spacing w:before="48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="00182FCC">
        <w:rPr>
          <w:rFonts w:cstheme="minorHAnsi"/>
          <w:color w:val="FF0000"/>
          <w:sz w:val="24"/>
          <w:szCs w:val="24"/>
        </w:rPr>
        <w:t xml:space="preserve">ai </w:t>
      </w:r>
      <w:r>
        <w:rPr>
          <w:rFonts w:cstheme="minorHAnsi"/>
          <w:sz w:val="24"/>
          <w:szCs w:val="24"/>
        </w:rPr>
        <w:t xml:space="preserve">souvent mal aux dents.  </w:t>
      </w:r>
    </w:p>
    <w:p w14:paraId="6642B703" w14:textId="61F0101D" w:rsidR="00D96C38" w:rsidRPr="0092668E" w:rsidRDefault="00D96C38" w:rsidP="00165E39">
      <w:pPr>
        <w:pStyle w:val="Paragraphedeliste"/>
        <w:numPr>
          <w:ilvl w:val="0"/>
          <w:numId w:val="3"/>
        </w:numPr>
        <w:spacing w:before="48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N’</w:t>
      </w:r>
      <w:r w:rsidR="00182FCC">
        <w:rPr>
          <w:rFonts w:cstheme="minorHAnsi"/>
          <w:color w:val="FF0000"/>
          <w:sz w:val="24"/>
          <w:szCs w:val="24"/>
        </w:rPr>
        <w:t>êtes</w:t>
      </w:r>
      <w:r w:rsidR="00182FC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-vous pas en colère ?</w:t>
      </w:r>
    </w:p>
    <w:p w14:paraId="2873DB56" w14:textId="73F31758" w:rsidR="00D96C38" w:rsidRDefault="00D96C38" w:rsidP="00165E39">
      <w:pPr>
        <w:pStyle w:val="Paragraphedeliste"/>
        <w:numPr>
          <w:ilvl w:val="0"/>
          <w:numId w:val="3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  <w:sectPr w:rsidR="00D96C38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2C2034">
        <w:rPr>
          <w:rFonts w:cstheme="minorHAnsi"/>
          <w:sz w:val="24"/>
          <w:szCs w:val="24"/>
        </w:rPr>
        <w:t>Nous</w:t>
      </w:r>
      <w:r w:rsidR="00182FCC">
        <w:rPr>
          <w:rFonts w:cstheme="minorHAnsi"/>
          <w:sz w:val="24"/>
          <w:szCs w:val="24"/>
        </w:rPr>
        <w:t xml:space="preserve"> </w:t>
      </w:r>
      <w:r w:rsidR="00182FCC">
        <w:rPr>
          <w:rFonts w:cstheme="minorHAnsi"/>
          <w:color w:val="FF0000"/>
          <w:sz w:val="24"/>
          <w:szCs w:val="24"/>
        </w:rPr>
        <w:t>avons</w:t>
      </w:r>
      <w:r w:rsidR="00182FC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froid car le feu </w:t>
      </w:r>
      <w:r w:rsidR="00182FCC">
        <w:rPr>
          <w:rFonts w:cstheme="minorHAnsi"/>
          <w:color w:val="FF0000"/>
          <w:sz w:val="24"/>
          <w:szCs w:val="24"/>
        </w:rPr>
        <w:t>est</w:t>
      </w:r>
      <w:r>
        <w:rPr>
          <w:rFonts w:cstheme="minorHAnsi"/>
          <w:sz w:val="24"/>
          <w:szCs w:val="24"/>
        </w:rPr>
        <w:t xml:space="preserve"> éteint.</w:t>
      </w:r>
    </w:p>
    <w:p w14:paraId="4A53215F" w14:textId="495F39CE" w:rsidR="00E569AC" w:rsidRPr="00D96C38" w:rsidRDefault="00D96C38" w:rsidP="00D96C38">
      <w:pPr>
        <w:spacing w:before="480" w:after="240" w:line="360" w:lineRule="auto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0CF231C" wp14:editId="2582AC3C">
            <wp:simplePos x="0" y="0"/>
            <wp:positionH relativeFrom="margin">
              <wp:align>center</wp:align>
            </wp:positionH>
            <wp:positionV relativeFrom="paragraph">
              <wp:posOffset>2790825</wp:posOffset>
            </wp:positionV>
            <wp:extent cx="3176270" cy="3224530"/>
            <wp:effectExtent l="0" t="0" r="5080" b="0"/>
            <wp:wrapSquare wrapText="bothSides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569AC" w:rsidRPr="00D96C38" w:rsidSect="009D0A89">
      <w:headerReference w:type="default" r:id="rId11"/>
      <w:footerReference w:type="default" r:id="rId12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8F57C" w14:textId="77777777" w:rsidR="00165E39" w:rsidRDefault="00165E39" w:rsidP="00C20AC7">
      <w:pPr>
        <w:spacing w:after="0" w:line="240" w:lineRule="auto"/>
      </w:pPr>
      <w:r>
        <w:separator/>
      </w:r>
    </w:p>
  </w:endnote>
  <w:endnote w:type="continuationSeparator" w:id="0">
    <w:p w14:paraId="63398CA0" w14:textId="77777777" w:rsidR="00165E39" w:rsidRDefault="00165E39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931192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0A8612B" w14:textId="77777777" w:rsidR="00D96C38" w:rsidRPr="009D0A89" w:rsidRDefault="00D96C38" w:rsidP="000B3C63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782144" behindDoc="0" locked="0" layoutInCell="1" allowOverlap="1" wp14:anchorId="3C2072F7" wp14:editId="43E73284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505" name="Image 5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70880" behindDoc="1" locked="0" layoutInCell="1" allowOverlap="1" wp14:anchorId="1789C20E" wp14:editId="1AE64D3C">
                  <wp:simplePos x="0" y="0"/>
                  <wp:positionH relativeFrom="page">
                    <wp:align>left</wp:align>
                  </wp:positionH>
                  <wp:positionV relativeFrom="paragraph">
                    <wp:posOffset>-3386</wp:posOffset>
                  </wp:positionV>
                  <wp:extent cx="7559675" cy="745958"/>
                  <wp:effectExtent l="0" t="0" r="3175" b="0"/>
                  <wp:wrapNone/>
                  <wp:docPr id="404" name="Rectangle 4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459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1CF9106" id="Rectangle 404" o:spid="_x0000_s1026" style="position:absolute;margin-left:0;margin-top:-.25pt;width:595.25pt;height:58.75pt;z-index:-2515456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A96F" w14:textId="331F90C8" w:rsidR="00232D1F" w:rsidRPr="004A2A79" w:rsidRDefault="00232D1F" w:rsidP="0008254E">
    <w:pPr>
      <w:pStyle w:val="Pieddepage"/>
      <w:spacing w:before="120" w:after="120"/>
      <w:rPr>
        <w:color w:val="FFFFFF" w:themeColor="background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48B86" w14:textId="77777777" w:rsidR="00165E39" w:rsidRDefault="00165E39" w:rsidP="00C20AC7">
      <w:pPr>
        <w:spacing w:after="0" w:line="240" w:lineRule="auto"/>
      </w:pPr>
      <w:r>
        <w:separator/>
      </w:r>
    </w:p>
  </w:footnote>
  <w:footnote w:type="continuationSeparator" w:id="0">
    <w:p w14:paraId="3E83FCDA" w14:textId="77777777" w:rsidR="00165E39" w:rsidRDefault="00165E39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64315" w14:textId="77777777" w:rsidR="00D96C38" w:rsidRPr="009D0A89" w:rsidRDefault="00D96C38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69856" behindDoc="1" locked="0" layoutInCell="1" allowOverlap="1" wp14:anchorId="105354AE" wp14:editId="67E44B0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72000"/>
              <wp:effectExtent l="0" t="0" r="3175" b="0"/>
              <wp:wrapNone/>
              <wp:docPr id="403" name="Rectangle 4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2C81F8" id="Rectangle 403" o:spid="_x0000_s1026" style="position:absolute;margin-left:544.1pt;margin-top:-10.25pt;width:595.3pt;height:76.55pt;z-index:-251546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s avoir et être 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  <w:r>
      <w:rPr>
        <w:rFonts w:eastAsiaTheme="majorEastAsia" w:cstheme="minorHAnsi"/>
        <w:color w:val="007CFF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FDE60" w14:textId="054D78BC" w:rsidR="00D96C38" w:rsidRPr="009D0A89" w:rsidRDefault="00D96C38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65E39"/>
    <w:rsid w:val="00170051"/>
    <w:rsid w:val="00182FCC"/>
    <w:rsid w:val="002045B2"/>
    <w:rsid w:val="00232D1F"/>
    <w:rsid w:val="00297503"/>
    <w:rsid w:val="002E71BC"/>
    <w:rsid w:val="00324BA9"/>
    <w:rsid w:val="00393305"/>
    <w:rsid w:val="003A1E06"/>
    <w:rsid w:val="003D233F"/>
    <w:rsid w:val="00417105"/>
    <w:rsid w:val="0043796F"/>
    <w:rsid w:val="004A2A79"/>
    <w:rsid w:val="0053561A"/>
    <w:rsid w:val="00547F6B"/>
    <w:rsid w:val="00566DE2"/>
    <w:rsid w:val="005F7D20"/>
    <w:rsid w:val="006D1CCF"/>
    <w:rsid w:val="006F4DBB"/>
    <w:rsid w:val="00701E57"/>
    <w:rsid w:val="00735639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B97D58"/>
    <w:rsid w:val="00BA532D"/>
    <w:rsid w:val="00BA7CB3"/>
    <w:rsid w:val="00BC000A"/>
    <w:rsid w:val="00C20834"/>
    <w:rsid w:val="00C20AC7"/>
    <w:rsid w:val="00C36CEE"/>
    <w:rsid w:val="00D12D14"/>
    <w:rsid w:val="00D20501"/>
    <w:rsid w:val="00D324B6"/>
    <w:rsid w:val="00D36C70"/>
    <w:rsid w:val="00D42934"/>
    <w:rsid w:val="00D96C38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F14FD1"/>
    <w:rsid w:val="00F3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06691-DF37-41C9-9C55-C81CC000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2020-01-18T07:11:00Z</cp:lastPrinted>
  <dcterms:created xsi:type="dcterms:W3CDTF">2020-10-05T12:43:00Z</dcterms:created>
  <dcterms:modified xsi:type="dcterms:W3CDTF">2020-10-05T12:51:00Z</dcterms:modified>
</cp:coreProperties>
</file>